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00B7" w:rsidRDefault="005E1D49" w:rsidP="005E1D49">
      <w:pPr>
        <w:rPr>
          <w:b/>
          <w:sz w:val="28"/>
          <w:szCs w:val="28"/>
        </w:rPr>
      </w:pPr>
      <w:r w:rsidRPr="005E1D49">
        <w:rPr>
          <w:b/>
          <w:sz w:val="28"/>
          <w:szCs w:val="28"/>
        </w:rPr>
        <w:t>Punkty</w:t>
      </w:r>
      <w:r>
        <w:rPr>
          <w:b/>
          <w:sz w:val="28"/>
          <w:szCs w:val="28"/>
        </w:rPr>
        <w:t xml:space="preserve"> we współzawodnictwie sportu młodzieżowego </w:t>
      </w:r>
      <w:r w:rsidRPr="005E1D49">
        <w:rPr>
          <w:b/>
          <w:sz w:val="28"/>
          <w:szCs w:val="28"/>
        </w:rPr>
        <w:t xml:space="preserve"> i medale zdobyte przez zawodników LKS Zantyr Sztum w 2019 roku!!!</w:t>
      </w:r>
    </w:p>
    <w:tbl>
      <w:tblPr>
        <w:tblW w:w="8252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2724"/>
        <w:gridCol w:w="1559"/>
        <w:gridCol w:w="2410"/>
        <w:gridCol w:w="1559"/>
      </w:tblGrid>
      <w:tr w:rsidR="005E1D49" w:rsidRPr="005E1D49" w:rsidTr="005E1D49">
        <w:trPr>
          <w:trHeight w:val="285"/>
        </w:trPr>
        <w:tc>
          <w:tcPr>
            <w:tcW w:w="2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1D49" w:rsidRPr="005E1D49" w:rsidRDefault="005E1D49" w:rsidP="0062006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color w:val="000000"/>
                <w:sz w:val="24"/>
                <w:szCs w:val="24"/>
              </w:rPr>
            </w:pPr>
            <w:r w:rsidRPr="005E1D49">
              <w:rPr>
                <w:rFonts w:ascii="Calibri" w:hAnsi="Calibri" w:cs="Calibri"/>
                <w:b/>
                <w:color w:val="000000"/>
                <w:sz w:val="24"/>
                <w:szCs w:val="24"/>
              </w:rPr>
              <w:t>LKS Zantyr Sztum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1D49" w:rsidRPr="005E1D49" w:rsidRDefault="005E1D49" w:rsidP="006200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color w:val="000000"/>
                <w:sz w:val="24"/>
                <w:szCs w:val="24"/>
              </w:rPr>
            </w:pPr>
            <w:r w:rsidRPr="005E1D49">
              <w:rPr>
                <w:rFonts w:ascii="Calibri" w:hAnsi="Calibri" w:cs="Calibri"/>
                <w:b/>
                <w:color w:val="000000"/>
                <w:sz w:val="24"/>
                <w:szCs w:val="24"/>
              </w:rPr>
              <w:t>Juniorzy-2 pkt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1D49" w:rsidRPr="005E1D49" w:rsidRDefault="005E1D49" w:rsidP="006200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color w:val="000000"/>
                <w:sz w:val="24"/>
                <w:szCs w:val="24"/>
              </w:rPr>
            </w:pPr>
            <w:r w:rsidRPr="005E1D49">
              <w:rPr>
                <w:rFonts w:ascii="Calibri" w:hAnsi="Calibri" w:cs="Calibri"/>
                <w:b/>
                <w:color w:val="000000"/>
                <w:sz w:val="24"/>
                <w:szCs w:val="24"/>
              </w:rPr>
              <w:t>Młodzicy -11 pkt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1D49" w:rsidRPr="005E1D49" w:rsidRDefault="005E1D49" w:rsidP="006200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color w:val="000000"/>
                <w:sz w:val="24"/>
                <w:szCs w:val="24"/>
              </w:rPr>
            </w:pPr>
            <w:r w:rsidRPr="005E1D49">
              <w:rPr>
                <w:rFonts w:ascii="Calibri" w:hAnsi="Calibri" w:cs="Calibri"/>
                <w:b/>
                <w:color w:val="000000"/>
                <w:sz w:val="24"/>
                <w:szCs w:val="24"/>
              </w:rPr>
              <w:t>Razem -13pkt</w:t>
            </w:r>
          </w:p>
        </w:tc>
      </w:tr>
      <w:tr w:rsidR="005E1D49" w:rsidRPr="005E1D49" w:rsidTr="005E1D49">
        <w:trPr>
          <w:trHeight w:val="285"/>
        </w:trPr>
        <w:tc>
          <w:tcPr>
            <w:tcW w:w="2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1D49" w:rsidRPr="005E1D49" w:rsidRDefault="005E1D49" w:rsidP="0062006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5E1D49">
              <w:rPr>
                <w:rFonts w:ascii="Calibri" w:hAnsi="Calibri" w:cs="Calibri"/>
                <w:color w:val="000000"/>
                <w:sz w:val="24"/>
                <w:szCs w:val="24"/>
              </w:rPr>
              <w:t>Gałązka Weronika -2005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1D49" w:rsidRPr="005E1D49" w:rsidRDefault="005E1D49" w:rsidP="0062006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1D49" w:rsidRPr="005E1D49" w:rsidRDefault="005E1D49" w:rsidP="0062006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5E1D49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4x100 m                            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1D49" w:rsidRPr="005E1D49" w:rsidRDefault="005E1D49" w:rsidP="006200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5E1D49">
              <w:rPr>
                <w:rFonts w:ascii="Calibri" w:hAnsi="Calibri" w:cs="Calibri"/>
                <w:color w:val="000000"/>
                <w:sz w:val="24"/>
                <w:szCs w:val="24"/>
              </w:rPr>
              <w:t>0,5</w:t>
            </w:r>
          </w:p>
        </w:tc>
      </w:tr>
      <w:tr w:rsidR="005E1D49" w:rsidRPr="005E1D49" w:rsidTr="005E1D49">
        <w:trPr>
          <w:trHeight w:val="285"/>
        </w:trPr>
        <w:tc>
          <w:tcPr>
            <w:tcW w:w="2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1D49" w:rsidRPr="005E1D49" w:rsidRDefault="005E1D49" w:rsidP="0062006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5E1D49">
              <w:rPr>
                <w:rFonts w:ascii="Calibri" w:hAnsi="Calibri" w:cs="Calibri"/>
                <w:color w:val="000000"/>
                <w:sz w:val="24"/>
                <w:szCs w:val="24"/>
              </w:rPr>
              <w:t>Kapszewicz Kacper -2004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1D49" w:rsidRPr="005E1D49" w:rsidRDefault="005E1D49" w:rsidP="0062006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1D49" w:rsidRPr="005E1D49" w:rsidRDefault="005E1D49" w:rsidP="0062006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5E1D49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200 m ppł,  4x100          </w:t>
            </w:r>
            <w:r w:rsidRPr="005E1D49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1D49" w:rsidRPr="005E1D49" w:rsidRDefault="005E1D49" w:rsidP="006200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5E1D49">
              <w:rPr>
                <w:rFonts w:ascii="Calibri" w:hAnsi="Calibri" w:cs="Calibri"/>
                <w:color w:val="000000"/>
                <w:sz w:val="24"/>
                <w:szCs w:val="24"/>
              </w:rPr>
              <w:t>1,5</w:t>
            </w:r>
          </w:p>
        </w:tc>
      </w:tr>
      <w:tr w:rsidR="005E1D49" w:rsidRPr="005E1D49" w:rsidTr="005E1D49">
        <w:trPr>
          <w:trHeight w:val="285"/>
        </w:trPr>
        <w:tc>
          <w:tcPr>
            <w:tcW w:w="2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1D49" w:rsidRPr="005E1D49" w:rsidRDefault="005E1D49" w:rsidP="0062006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5E1D49">
              <w:rPr>
                <w:rFonts w:ascii="Calibri" w:hAnsi="Calibri" w:cs="Calibri"/>
                <w:color w:val="000000"/>
                <w:sz w:val="24"/>
                <w:szCs w:val="24"/>
              </w:rPr>
              <w:t>Kawczyński Marcin- 2004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1D49" w:rsidRPr="005E1D49" w:rsidRDefault="005E1D49" w:rsidP="0062006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1D49" w:rsidRPr="005E1D49" w:rsidRDefault="005E1D49" w:rsidP="0062006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5E1D49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4 x100 m                           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1D49" w:rsidRPr="005E1D49" w:rsidRDefault="005E1D49" w:rsidP="006200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5E1D49">
              <w:rPr>
                <w:rFonts w:ascii="Calibri" w:hAnsi="Calibri" w:cs="Calibri"/>
                <w:color w:val="000000"/>
                <w:sz w:val="24"/>
                <w:szCs w:val="24"/>
              </w:rPr>
              <w:t>0,5</w:t>
            </w:r>
          </w:p>
        </w:tc>
      </w:tr>
      <w:tr w:rsidR="005E1D49" w:rsidRPr="005E1D49" w:rsidTr="005E1D49">
        <w:trPr>
          <w:trHeight w:val="285"/>
        </w:trPr>
        <w:tc>
          <w:tcPr>
            <w:tcW w:w="2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1D49" w:rsidRPr="005E1D49" w:rsidRDefault="005E1D49" w:rsidP="0062006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5E1D49">
              <w:rPr>
                <w:rFonts w:ascii="Calibri" w:hAnsi="Calibri" w:cs="Calibri"/>
                <w:color w:val="000000"/>
                <w:sz w:val="24"/>
                <w:szCs w:val="24"/>
              </w:rPr>
              <w:t>Korda Oliwia -2005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1D49" w:rsidRPr="005E1D49" w:rsidRDefault="005E1D49" w:rsidP="0062006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1D49" w:rsidRPr="005E1D49" w:rsidRDefault="005E1D49" w:rsidP="0062006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5E1D49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4 x 100 m                          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1D49" w:rsidRPr="005E1D49" w:rsidRDefault="005E1D49" w:rsidP="006200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5E1D49">
              <w:rPr>
                <w:rFonts w:ascii="Calibri" w:hAnsi="Calibri" w:cs="Calibri"/>
                <w:color w:val="000000"/>
                <w:sz w:val="24"/>
                <w:szCs w:val="24"/>
              </w:rPr>
              <w:t>0,5</w:t>
            </w:r>
          </w:p>
        </w:tc>
      </w:tr>
      <w:tr w:rsidR="005E1D49" w:rsidRPr="005E1D49" w:rsidTr="005E1D49">
        <w:trPr>
          <w:trHeight w:val="285"/>
        </w:trPr>
        <w:tc>
          <w:tcPr>
            <w:tcW w:w="2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1D49" w:rsidRPr="005E1D49" w:rsidRDefault="005E1D49" w:rsidP="0062006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5E1D49">
              <w:rPr>
                <w:rFonts w:ascii="Calibri" w:hAnsi="Calibri" w:cs="Calibri"/>
                <w:color w:val="000000"/>
                <w:sz w:val="24"/>
                <w:szCs w:val="24"/>
              </w:rPr>
              <w:t>Rygielska Antonia- 2004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1D49" w:rsidRPr="005E1D49" w:rsidRDefault="005E1D49" w:rsidP="0062006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1D49" w:rsidRPr="005E1D49" w:rsidRDefault="005E1D49" w:rsidP="0062006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5E1D49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200 m ppł                            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1D49" w:rsidRPr="005E1D49" w:rsidRDefault="005E1D49" w:rsidP="006200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5E1D49">
              <w:rPr>
                <w:rFonts w:ascii="Calibri" w:hAnsi="Calibri" w:cs="Calibri"/>
                <w:color w:val="000000"/>
                <w:sz w:val="24"/>
                <w:szCs w:val="24"/>
              </w:rPr>
              <w:t>1</w:t>
            </w:r>
          </w:p>
        </w:tc>
      </w:tr>
      <w:tr w:rsidR="005E1D49" w:rsidRPr="005E1D49" w:rsidTr="005E1D49">
        <w:trPr>
          <w:trHeight w:val="285"/>
        </w:trPr>
        <w:tc>
          <w:tcPr>
            <w:tcW w:w="2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1D49" w:rsidRPr="005E1D49" w:rsidRDefault="005E1D49" w:rsidP="0062006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5E1D49">
              <w:rPr>
                <w:rFonts w:ascii="Calibri" w:hAnsi="Calibri" w:cs="Calibri"/>
                <w:color w:val="000000"/>
                <w:sz w:val="24"/>
                <w:szCs w:val="24"/>
              </w:rPr>
              <w:t>Sokalska Weronika- 2004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1D49" w:rsidRPr="005E1D49" w:rsidRDefault="005E1D49" w:rsidP="0062006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1D49" w:rsidRPr="005E1D49" w:rsidRDefault="005E1D49" w:rsidP="0062006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5E1D49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80 m ppł;  4x100 m;       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1D49" w:rsidRPr="005E1D49" w:rsidRDefault="005E1D49" w:rsidP="006200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5E1D49">
              <w:rPr>
                <w:rFonts w:ascii="Calibri" w:hAnsi="Calibri" w:cs="Calibri"/>
                <w:color w:val="000000"/>
                <w:sz w:val="24"/>
                <w:szCs w:val="24"/>
              </w:rPr>
              <w:t>1,5</w:t>
            </w:r>
          </w:p>
        </w:tc>
      </w:tr>
      <w:tr w:rsidR="005E1D49" w:rsidRPr="005E1D49" w:rsidTr="005E1D49">
        <w:trPr>
          <w:trHeight w:val="285"/>
        </w:trPr>
        <w:tc>
          <w:tcPr>
            <w:tcW w:w="2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1D49" w:rsidRPr="005E1D49" w:rsidRDefault="005E1D49" w:rsidP="0062006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5E1D49">
              <w:rPr>
                <w:rFonts w:ascii="Calibri" w:hAnsi="Calibri" w:cs="Calibri"/>
                <w:color w:val="000000"/>
                <w:sz w:val="24"/>
                <w:szCs w:val="24"/>
              </w:rPr>
              <w:t>Ścisłowski Daniel -2004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1D49" w:rsidRPr="005E1D49" w:rsidRDefault="005E1D49" w:rsidP="0062006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1D49" w:rsidRPr="005E1D49" w:rsidRDefault="005E1D49" w:rsidP="0062006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5E1D49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4 x 100 m                          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1D49" w:rsidRPr="005E1D49" w:rsidRDefault="005E1D49" w:rsidP="006200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5E1D49">
              <w:rPr>
                <w:rFonts w:ascii="Calibri" w:hAnsi="Calibri" w:cs="Calibri"/>
                <w:color w:val="000000"/>
                <w:sz w:val="24"/>
                <w:szCs w:val="24"/>
              </w:rPr>
              <w:t>0,5</w:t>
            </w:r>
          </w:p>
        </w:tc>
      </w:tr>
      <w:tr w:rsidR="005E1D49" w:rsidRPr="005E1D49" w:rsidTr="005E1D49">
        <w:trPr>
          <w:trHeight w:val="285"/>
        </w:trPr>
        <w:tc>
          <w:tcPr>
            <w:tcW w:w="2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1D49" w:rsidRPr="005E1D49" w:rsidRDefault="005E1D49" w:rsidP="0062006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5E1D49">
              <w:rPr>
                <w:rFonts w:ascii="Calibri" w:hAnsi="Calibri" w:cs="Calibri"/>
                <w:color w:val="000000"/>
                <w:sz w:val="24"/>
                <w:szCs w:val="24"/>
              </w:rPr>
              <w:t>Tyburski Igor - 2004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1D49" w:rsidRPr="005E1D49" w:rsidRDefault="005E1D49" w:rsidP="0062006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1D49" w:rsidRPr="005E1D49" w:rsidRDefault="005E1D49" w:rsidP="0062006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5E1D49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Przełaje ,  1000 m               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1D49" w:rsidRPr="005E1D49" w:rsidRDefault="005E1D49" w:rsidP="006200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5E1D49">
              <w:rPr>
                <w:rFonts w:ascii="Calibri" w:hAnsi="Calibri" w:cs="Calibri"/>
                <w:color w:val="000000"/>
                <w:sz w:val="24"/>
                <w:szCs w:val="24"/>
              </w:rPr>
              <w:t>2</w:t>
            </w:r>
          </w:p>
        </w:tc>
      </w:tr>
      <w:tr w:rsidR="005E1D49" w:rsidRPr="005E1D49" w:rsidTr="005E1D49">
        <w:trPr>
          <w:trHeight w:val="285"/>
        </w:trPr>
        <w:tc>
          <w:tcPr>
            <w:tcW w:w="2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1D49" w:rsidRPr="005E1D49" w:rsidRDefault="005E1D49" w:rsidP="0062006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5E1D49">
              <w:rPr>
                <w:rFonts w:ascii="Calibri" w:hAnsi="Calibri" w:cs="Calibri"/>
                <w:color w:val="000000"/>
                <w:sz w:val="24"/>
                <w:szCs w:val="24"/>
              </w:rPr>
              <w:t>Wiśniewska Kinga - 2005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1D49" w:rsidRPr="005E1D49" w:rsidRDefault="005E1D49" w:rsidP="0062006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1D49" w:rsidRPr="005E1D49" w:rsidRDefault="005E1D49" w:rsidP="0062006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5E1D49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Chód 3 km;  4x100 m     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1D49" w:rsidRPr="005E1D49" w:rsidRDefault="005E1D49" w:rsidP="006200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5E1D49">
              <w:rPr>
                <w:rFonts w:ascii="Calibri" w:hAnsi="Calibri" w:cs="Calibri"/>
                <w:color w:val="000000"/>
                <w:sz w:val="24"/>
                <w:szCs w:val="24"/>
              </w:rPr>
              <w:t>1,5</w:t>
            </w:r>
          </w:p>
        </w:tc>
      </w:tr>
      <w:tr w:rsidR="005E1D49" w:rsidRPr="005E1D49" w:rsidTr="005E1D49">
        <w:trPr>
          <w:trHeight w:val="285"/>
        </w:trPr>
        <w:tc>
          <w:tcPr>
            <w:tcW w:w="2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1D49" w:rsidRPr="005E1D49" w:rsidRDefault="005E1D49" w:rsidP="0062006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5E1D49">
              <w:rPr>
                <w:rFonts w:ascii="Calibri" w:hAnsi="Calibri" w:cs="Calibri"/>
                <w:color w:val="000000"/>
                <w:sz w:val="24"/>
                <w:szCs w:val="24"/>
              </w:rPr>
              <w:t>Wojtaś Mateusz -2005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1D49" w:rsidRPr="005E1D49" w:rsidRDefault="005E1D49" w:rsidP="0062006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1D49" w:rsidRPr="005E1D49" w:rsidRDefault="005E1D49" w:rsidP="0062006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5E1D49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110 m ppł;  4x100 m      </w:t>
            </w:r>
            <w:r w:rsidRPr="005E1D49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                          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1D49" w:rsidRPr="005E1D49" w:rsidRDefault="005E1D49" w:rsidP="006200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5E1D49">
              <w:rPr>
                <w:rFonts w:ascii="Calibri" w:hAnsi="Calibri" w:cs="Calibri"/>
                <w:color w:val="000000"/>
                <w:sz w:val="24"/>
                <w:szCs w:val="24"/>
              </w:rPr>
              <w:t>1,5</w:t>
            </w:r>
          </w:p>
        </w:tc>
      </w:tr>
      <w:tr w:rsidR="005E1D49" w:rsidRPr="005E1D49" w:rsidTr="005E1D49">
        <w:trPr>
          <w:trHeight w:val="285"/>
        </w:trPr>
        <w:tc>
          <w:tcPr>
            <w:tcW w:w="2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1D49" w:rsidRPr="005E1D49" w:rsidRDefault="005E1D49" w:rsidP="0062006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5E1D49">
              <w:rPr>
                <w:rFonts w:ascii="Calibri" w:hAnsi="Calibri" w:cs="Calibri"/>
                <w:color w:val="000000"/>
                <w:sz w:val="24"/>
                <w:szCs w:val="24"/>
              </w:rPr>
              <w:t>Niemyjska Beata – 2001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1D49" w:rsidRPr="005E1D49" w:rsidRDefault="005E1D49" w:rsidP="006200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5E1D49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5000 m -      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1D49" w:rsidRPr="005E1D49" w:rsidRDefault="005E1D49" w:rsidP="006200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1D49" w:rsidRPr="005E1D49" w:rsidRDefault="005E1D49" w:rsidP="006200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5E1D49">
              <w:rPr>
                <w:rFonts w:ascii="Calibri" w:hAnsi="Calibri" w:cs="Calibri"/>
                <w:color w:val="000000"/>
                <w:sz w:val="24"/>
                <w:szCs w:val="24"/>
              </w:rPr>
              <w:t>2</w:t>
            </w:r>
          </w:p>
        </w:tc>
      </w:tr>
    </w:tbl>
    <w:p w:rsidR="005E1D49" w:rsidRDefault="005E1D49" w:rsidP="005E1D49">
      <w:pPr>
        <w:rPr>
          <w:b/>
          <w:sz w:val="24"/>
          <w:szCs w:val="24"/>
        </w:rPr>
      </w:pPr>
    </w:p>
    <w:p w:rsidR="005E1D49" w:rsidRPr="005E1D49" w:rsidRDefault="005E1D49" w:rsidP="005E1D49">
      <w:pPr>
        <w:rPr>
          <w:b/>
          <w:sz w:val="32"/>
          <w:szCs w:val="32"/>
        </w:rPr>
      </w:pPr>
      <w:r w:rsidRPr="005E1D49">
        <w:rPr>
          <w:b/>
          <w:sz w:val="32"/>
          <w:szCs w:val="32"/>
        </w:rPr>
        <w:t>Medale Mistrzostw Okręgu</w:t>
      </w:r>
      <w:r>
        <w:rPr>
          <w:b/>
          <w:sz w:val="32"/>
          <w:szCs w:val="32"/>
        </w:rPr>
        <w:t>:</w:t>
      </w:r>
    </w:p>
    <w:p w:rsidR="005E1D49" w:rsidRDefault="005E1D49" w:rsidP="005E1D49">
      <w:pPr>
        <w:rPr>
          <w:b/>
          <w:sz w:val="24"/>
          <w:szCs w:val="24"/>
        </w:rPr>
      </w:pPr>
      <w:r>
        <w:rPr>
          <w:b/>
          <w:sz w:val="24"/>
          <w:szCs w:val="24"/>
        </w:rPr>
        <w:t>Złoty – Pawlak Jakub – Mistrzostwa Okręgu Juniorów w hali – 60 m – Toruń</w:t>
      </w:r>
    </w:p>
    <w:p w:rsidR="005E1D49" w:rsidRDefault="005E1D49" w:rsidP="005E1D49">
      <w:pPr>
        <w:rPr>
          <w:b/>
          <w:sz w:val="24"/>
          <w:szCs w:val="24"/>
        </w:rPr>
      </w:pPr>
      <w:r>
        <w:rPr>
          <w:b/>
          <w:sz w:val="24"/>
          <w:szCs w:val="24"/>
        </w:rPr>
        <w:t>Srebrny – Pawlak Jakub – Mistrzostwa Okręgu Juniorów – 100 m – Słupsk</w:t>
      </w:r>
    </w:p>
    <w:p w:rsidR="005E1D49" w:rsidRDefault="005E1D49" w:rsidP="005E1D49">
      <w:pPr>
        <w:rPr>
          <w:b/>
          <w:sz w:val="24"/>
          <w:szCs w:val="24"/>
        </w:rPr>
      </w:pPr>
      <w:r>
        <w:rPr>
          <w:b/>
          <w:sz w:val="24"/>
          <w:szCs w:val="24"/>
        </w:rPr>
        <w:t>Brązowy – Wiśniewska Kinga – Mistrzostwa Okręgu Młodzików – chód 3 km – Sopot</w:t>
      </w:r>
    </w:p>
    <w:p w:rsidR="005E1D49" w:rsidRDefault="005E1D49" w:rsidP="005E1D49">
      <w:pPr>
        <w:rPr>
          <w:b/>
          <w:sz w:val="24"/>
          <w:szCs w:val="24"/>
        </w:rPr>
      </w:pPr>
      <w:r>
        <w:rPr>
          <w:b/>
          <w:sz w:val="24"/>
          <w:szCs w:val="24"/>
        </w:rPr>
        <w:t>Brązowy – Kapszewicz Kacper – Mistrzostwa Okręgu Młodzików – 200 m ppł. – Sopot</w:t>
      </w:r>
    </w:p>
    <w:p w:rsidR="005E1D49" w:rsidRPr="00F6357B" w:rsidRDefault="005E1D49" w:rsidP="005E1D49">
      <w:pPr>
        <w:rPr>
          <w:b/>
          <w:sz w:val="28"/>
          <w:szCs w:val="28"/>
        </w:rPr>
      </w:pPr>
      <w:r w:rsidRPr="00F6357B">
        <w:rPr>
          <w:b/>
          <w:sz w:val="28"/>
          <w:szCs w:val="28"/>
        </w:rPr>
        <w:t>Zakwalifikowanie się i start Igora Tyburskiego w Mistrzostwach Polski Młodzików w Tarnowie w biegu na 1000 m</w:t>
      </w:r>
      <w:r w:rsidR="00551E5F">
        <w:rPr>
          <w:b/>
          <w:sz w:val="28"/>
          <w:szCs w:val="28"/>
        </w:rPr>
        <w:t xml:space="preserve"> – 2.52,</w:t>
      </w:r>
      <w:bookmarkStart w:id="0" w:name="_GoBack"/>
      <w:bookmarkEnd w:id="0"/>
    </w:p>
    <w:p w:rsidR="005E1D49" w:rsidRDefault="005E1D49" w:rsidP="009747B0">
      <w:pPr>
        <w:jc w:val="right"/>
      </w:pPr>
    </w:p>
    <w:sectPr w:rsidR="005E1D4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1F72"/>
    <w:rsid w:val="000C1F72"/>
    <w:rsid w:val="00551E5F"/>
    <w:rsid w:val="005E1D49"/>
    <w:rsid w:val="005E7DF6"/>
    <w:rsid w:val="008100B7"/>
    <w:rsid w:val="009747B0"/>
    <w:rsid w:val="00D93BC1"/>
    <w:rsid w:val="00F635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187</Words>
  <Characters>1124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dcterms:created xsi:type="dcterms:W3CDTF">2019-10-30T15:53:00Z</dcterms:created>
  <dcterms:modified xsi:type="dcterms:W3CDTF">2019-11-12T19:42:00Z</dcterms:modified>
</cp:coreProperties>
</file>